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06F96" w14:textId="77777777" w:rsidR="001526DE" w:rsidRPr="001526DE" w:rsidRDefault="001526DE" w:rsidP="001526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Zgodnie z Zarządzeniem </w:t>
      </w:r>
      <w:r w:rsidRPr="001526DE">
        <w:rPr>
          <w:rFonts w:ascii="Times New Roman" w:hAnsi="Times New Roman" w:cs="Times New Roman"/>
          <w:b/>
          <w:bCs/>
          <w:sz w:val="16"/>
          <w:szCs w:val="16"/>
        </w:rPr>
        <w:t>nr 79/2018 z dnia 30 listopada 2018 r.</w:t>
      </w:r>
    </w:p>
    <w:p w14:paraId="2E7ACD2B" w14:textId="37E59A4B" w:rsidR="001526DE" w:rsidRDefault="001526DE" w:rsidP="001526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Rektora Uniwersytetu Medycznego w Łodzi</w:t>
      </w:r>
    </w:p>
    <w:p w14:paraId="7E5D100D" w14:textId="77777777" w:rsidR="001526DE" w:rsidRDefault="001526DE" w:rsidP="001526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5E55672" w14:textId="17C6536A" w:rsidR="0044189B" w:rsidRPr="001526DE" w:rsidRDefault="0044189B" w:rsidP="001526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26DE">
        <w:rPr>
          <w:rFonts w:ascii="Times New Roman" w:hAnsi="Times New Roman" w:cs="Times New Roman"/>
          <w:sz w:val="16"/>
          <w:szCs w:val="16"/>
        </w:rPr>
        <w:t>Załącznik nr 2 do Regulaminu działalności usługowej</w:t>
      </w:r>
    </w:p>
    <w:p w14:paraId="05DA0513" w14:textId="5451D6DF" w:rsidR="0044189B" w:rsidRPr="001526DE" w:rsidRDefault="0044189B" w:rsidP="001526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26DE">
        <w:rPr>
          <w:rFonts w:ascii="Times New Roman" w:hAnsi="Times New Roman" w:cs="Times New Roman"/>
          <w:sz w:val="16"/>
          <w:szCs w:val="16"/>
        </w:rPr>
        <w:t xml:space="preserve"> prowadzonej dla podmiotów</w:t>
      </w:r>
      <w:r w:rsidRPr="001526DE">
        <w:rPr>
          <w:rFonts w:ascii="Times New Roman" w:hAnsi="Times New Roman" w:cs="Times New Roman"/>
          <w:sz w:val="16"/>
          <w:szCs w:val="16"/>
        </w:rPr>
        <w:t xml:space="preserve"> zewnętrznych i wewnętrznych</w:t>
      </w:r>
    </w:p>
    <w:p w14:paraId="1801621A" w14:textId="473E6C73" w:rsidR="0044189B" w:rsidRPr="001526DE" w:rsidRDefault="0044189B" w:rsidP="001526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26DE">
        <w:rPr>
          <w:rFonts w:ascii="Times New Roman" w:hAnsi="Times New Roman" w:cs="Times New Roman"/>
          <w:sz w:val="16"/>
          <w:szCs w:val="16"/>
        </w:rPr>
        <w:t>przez Centrum Sportu U</w:t>
      </w:r>
      <w:r w:rsidR="001526DE" w:rsidRPr="001526DE">
        <w:rPr>
          <w:rFonts w:ascii="Times New Roman" w:hAnsi="Times New Roman" w:cs="Times New Roman"/>
          <w:sz w:val="16"/>
          <w:szCs w:val="16"/>
        </w:rPr>
        <w:t xml:space="preserve">niwersytetu Medycznego </w:t>
      </w:r>
      <w:r w:rsidRPr="001526DE">
        <w:rPr>
          <w:rFonts w:ascii="Times New Roman" w:hAnsi="Times New Roman" w:cs="Times New Roman"/>
          <w:sz w:val="16"/>
          <w:szCs w:val="16"/>
        </w:rPr>
        <w:t>w Łodzi</w:t>
      </w:r>
    </w:p>
    <w:p w14:paraId="081D3BC4" w14:textId="77777777" w:rsidR="0044189B" w:rsidRPr="001526DE" w:rsidRDefault="0044189B" w:rsidP="004418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6810434" w14:textId="533DB6A3" w:rsidR="001526DE" w:rsidRDefault="001526DE" w:rsidP="00441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94650F" w14:textId="77777777" w:rsidR="001526DE" w:rsidRDefault="001526DE" w:rsidP="00441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8A8A25" w14:textId="3432A8C3" w:rsidR="0044189B" w:rsidRDefault="0044189B" w:rsidP="00441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7F65">
        <w:rPr>
          <w:rFonts w:ascii="Times New Roman" w:hAnsi="Times New Roman" w:cs="Times New Roman"/>
          <w:b/>
        </w:rPr>
        <w:t xml:space="preserve">Opłaty za wynajem hali sportowej i pływalni </w:t>
      </w:r>
    </w:p>
    <w:p w14:paraId="31E29345" w14:textId="77777777" w:rsidR="0044189B" w:rsidRPr="004B7F65" w:rsidRDefault="0044189B" w:rsidP="004418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389222" w14:textId="77777777" w:rsidR="0044189B" w:rsidRPr="004B7F65" w:rsidRDefault="0044189B" w:rsidP="004418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4B1AEA" w14:textId="77777777" w:rsidR="0044189B" w:rsidRPr="004B7F65" w:rsidRDefault="0044189B" w:rsidP="0044189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4B7F65">
        <w:rPr>
          <w:rFonts w:ascii="Times New Roman" w:hAnsi="Times New Roman" w:cs="Times New Roman"/>
          <w:b/>
        </w:rPr>
        <w:t>Wynajem hali sportowej</w:t>
      </w:r>
    </w:p>
    <w:p w14:paraId="39544073" w14:textId="77777777" w:rsidR="0044189B" w:rsidRPr="004B7F65" w:rsidRDefault="0044189B" w:rsidP="0044189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70395384" w14:textId="77777777" w:rsidR="0044189B" w:rsidRDefault="0044189B" w:rsidP="0044189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</w:rPr>
        <w:t xml:space="preserve">Wynajem hali – </w:t>
      </w:r>
      <w:r w:rsidRPr="004B7F65">
        <w:rPr>
          <w:rFonts w:ascii="Times New Roman" w:hAnsi="Times New Roman" w:cs="Times New Roman"/>
          <w:b/>
        </w:rPr>
        <w:t>120 zł + VAT</w:t>
      </w:r>
      <w:r w:rsidRPr="004B7F65">
        <w:rPr>
          <w:rFonts w:ascii="Times New Roman" w:hAnsi="Times New Roman" w:cs="Times New Roman"/>
        </w:rPr>
        <w:t xml:space="preserve"> za godzinę lekcyjną.</w:t>
      </w:r>
    </w:p>
    <w:p w14:paraId="6245EF27" w14:textId="77777777" w:rsidR="0044189B" w:rsidRPr="004B7F65" w:rsidRDefault="0044189B" w:rsidP="0044189B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FF4A348" w14:textId="77777777" w:rsidR="0044189B" w:rsidRDefault="0044189B" w:rsidP="0044189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</w:rPr>
        <w:t xml:space="preserve">Wynajem jednego sektora hali – </w:t>
      </w:r>
      <w:r w:rsidRPr="004B7F65">
        <w:rPr>
          <w:rFonts w:ascii="Times New Roman" w:hAnsi="Times New Roman" w:cs="Times New Roman"/>
          <w:b/>
        </w:rPr>
        <w:t>60 zł + VAT</w:t>
      </w:r>
      <w:r w:rsidRPr="004B7F65">
        <w:rPr>
          <w:rFonts w:ascii="Times New Roman" w:hAnsi="Times New Roman" w:cs="Times New Roman"/>
        </w:rPr>
        <w:t xml:space="preserve"> za godzinę lekcyjną.</w:t>
      </w:r>
    </w:p>
    <w:p w14:paraId="5728BB26" w14:textId="77777777" w:rsidR="0044189B" w:rsidRPr="00FE2942" w:rsidRDefault="0044189B" w:rsidP="004418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0A09145" w14:textId="77777777" w:rsidR="0044189B" w:rsidRDefault="0044189B" w:rsidP="0044189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</w:rPr>
        <w:t xml:space="preserve">Wynajem hali od godziny 21:00, od poniedziałku do piątku oraz w soboty i w niedziele -                  </w:t>
      </w:r>
      <w:r w:rsidRPr="004B7F65">
        <w:rPr>
          <w:rFonts w:ascii="Times New Roman" w:hAnsi="Times New Roman" w:cs="Times New Roman"/>
          <w:b/>
        </w:rPr>
        <w:t>120 zł + VAT</w:t>
      </w:r>
      <w:r w:rsidRPr="004B7F65">
        <w:rPr>
          <w:rFonts w:ascii="Times New Roman" w:hAnsi="Times New Roman" w:cs="Times New Roman"/>
        </w:rPr>
        <w:t xml:space="preserve"> za godzinę  zegarową.</w:t>
      </w:r>
    </w:p>
    <w:p w14:paraId="3AF1F68F" w14:textId="77777777" w:rsidR="0044189B" w:rsidRPr="004B7F65" w:rsidRDefault="0044189B" w:rsidP="0044189B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8C9467" w14:textId="77777777" w:rsidR="0044189B" w:rsidRPr="004B7F65" w:rsidRDefault="0044189B" w:rsidP="0044189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</w:rPr>
        <w:t xml:space="preserve">Wynajem salki dydaktycznej przy pływalni – </w:t>
      </w:r>
      <w:r w:rsidRPr="004B7F65">
        <w:rPr>
          <w:rFonts w:ascii="Times New Roman" w:hAnsi="Times New Roman" w:cs="Times New Roman"/>
          <w:b/>
        </w:rPr>
        <w:t>30 zł +VAT</w:t>
      </w:r>
      <w:r w:rsidRPr="004B7F65">
        <w:rPr>
          <w:rFonts w:ascii="Times New Roman" w:hAnsi="Times New Roman" w:cs="Times New Roman"/>
        </w:rPr>
        <w:t xml:space="preserve"> za godzinę lekcyjną, po 21:00 od poniedziałku do piątku oraz w soboty i w niedziele – </w:t>
      </w:r>
      <w:r w:rsidRPr="004B7F65">
        <w:rPr>
          <w:rFonts w:ascii="Times New Roman" w:hAnsi="Times New Roman" w:cs="Times New Roman"/>
          <w:b/>
        </w:rPr>
        <w:t>30 zł + VAT</w:t>
      </w:r>
      <w:r w:rsidRPr="004B7F65">
        <w:rPr>
          <w:rFonts w:ascii="Times New Roman" w:hAnsi="Times New Roman" w:cs="Times New Roman"/>
        </w:rPr>
        <w:t xml:space="preserve"> za godzinę zegarową.</w:t>
      </w:r>
    </w:p>
    <w:p w14:paraId="7F26260E" w14:textId="77777777" w:rsidR="0044189B" w:rsidRPr="004B7F65" w:rsidRDefault="0044189B" w:rsidP="0044189B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758EE3FD" w14:textId="77777777" w:rsidR="0044189B" w:rsidRDefault="0044189B" w:rsidP="0044189B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7F65">
        <w:rPr>
          <w:rFonts w:ascii="Times New Roman" w:hAnsi="Times New Roman" w:cs="Times New Roman"/>
          <w:b/>
        </w:rPr>
        <w:t>Wynajem pływalni</w:t>
      </w:r>
    </w:p>
    <w:p w14:paraId="05CD5953" w14:textId="77777777" w:rsidR="0044189B" w:rsidRPr="004B7F65" w:rsidRDefault="0044189B" w:rsidP="0044189B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E874BC" w14:textId="77777777" w:rsidR="0044189B" w:rsidRDefault="0044189B" w:rsidP="0044189B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</w:rPr>
        <w:t>Wynajem pływalni dla podmiotów wewnętrznych wraz z prowadzącym zajęcia ( gimnastyka           w wodzie, nauka pływania ) – 240 zł + VAT za godzinę lekcyjną</w:t>
      </w:r>
      <w:r>
        <w:rPr>
          <w:rFonts w:ascii="Times New Roman" w:hAnsi="Times New Roman" w:cs="Times New Roman"/>
        </w:rPr>
        <w:t>;</w:t>
      </w:r>
    </w:p>
    <w:p w14:paraId="3DD310E3" w14:textId="77777777" w:rsidR="0044189B" w:rsidRPr="004B7F65" w:rsidRDefault="0044189B" w:rsidP="0044189B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53B9DF8" w14:textId="77777777" w:rsidR="0044189B" w:rsidRDefault="0044189B" w:rsidP="0044189B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</w:rPr>
        <w:t>Wynajem pływalni dla podmiotów zewnętrznych wraz z prowadzącym zajęcia ( gimnastyka            w wodzie, nauka pływania ) – 300 zł + VAT za godzinę lekcyjną</w:t>
      </w:r>
    </w:p>
    <w:p w14:paraId="3B281434" w14:textId="77777777" w:rsidR="0044189B" w:rsidRPr="00FE2942" w:rsidRDefault="0044189B" w:rsidP="004418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B9BD1F4" w14:textId="6532DE4A" w:rsidR="0044189B" w:rsidRDefault="0044189B" w:rsidP="0044189B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</w:rPr>
        <w:t xml:space="preserve">Wynajem pływalni – </w:t>
      </w:r>
      <w:r w:rsidRPr="004B7F65">
        <w:rPr>
          <w:rFonts w:ascii="Times New Roman" w:hAnsi="Times New Roman" w:cs="Times New Roman"/>
          <w:b/>
        </w:rPr>
        <w:t>1</w:t>
      </w:r>
      <w:r w:rsidR="001526DE">
        <w:rPr>
          <w:rFonts w:ascii="Times New Roman" w:hAnsi="Times New Roman" w:cs="Times New Roman"/>
          <w:b/>
        </w:rPr>
        <w:t>6</w:t>
      </w:r>
      <w:r w:rsidRPr="004B7F65">
        <w:rPr>
          <w:rFonts w:ascii="Times New Roman" w:hAnsi="Times New Roman" w:cs="Times New Roman"/>
          <w:b/>
        </w:rPr>
        <w:t>0 zł + VAT</w:t>
      </w:r>
      <w:r w:rsidRPr="004B7F65">
        <w:rPr>
          <w:rFonts w:ascii="Times New Roman" w:hAnsi="Times New Roman" w:cs="Times New Roman"/>
        </w:rPr>
        <w:t xml:space="preserve"> za godzinę lekcyjną.</w:t>
      </w:r>
    </w:p>
    <w:p w14:paraId="73D246EB" w14:textId="77777777" w:rsidR="0044189B" w:rsidRPr="00FE2942" w:rsidRDefault="0044189B" w:rsidP="004418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4F797EF" w14:textId="29BD95ED" w:rsidR="0044189B" w:rsidRDefault="0044189B" w:rsidP="0044189B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</w:rPr>
        <w:t xml:space="preserve">Wynajem jednego toru – </w:t>
      </w:r>
      <w:r w:rsidR="001526DE">
        <w:rPr>
          <w:rFonts w:ascii="Times New Roman" w:hAnsi="Times New Roman" w:cs="Times New Roman"/>
          <w:b/>
        </w:rPr>
        <w:t>6</w:t>
      </w:r>
      <w:r w:rsidRPr="004B7F65">
        <w:rPr>
          <w:rFonts w:ascii="Times New Roman" w:hAnsi="Times New Roman" w:cs="Times New Roman"/>
          <w:b/>
        </w:rPr>
        <w:t>0 zł + VAT</w:t>
      </w:r>
      <w:r w:rsidRPr="004B7F65">
        <w:rPr>
          <w:rFonts w:ascii="Times New Roman" w:hAnsi="Times New Roman" w:cs="Times New Roman"/>
        </w:rPr>
        <w:t xml:space="preserve"> za godzinę lekcyjną.</w:t>
      </w:r>
    </w:p>
    <w:p w14:paraId="098CA1B1" w14:textId="77777777" w:rsidR="0044189B" w:rsidRPr="00FE2942" w:rsidRDefault="0044189B" w:rsidP="004418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323AC0F" w14:textId="77777777" w:rsidR="0044189B" w:rsidRPr="004B7F65" w:rsidRDefault="0044189B" w:rsidP="0044189B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</w:rPr>
        <w:t>Wstęp na karnet:</w:t>
      </w:r>
    </w:p>
    <w:p w14:paraId="3A8CB476" w14:textId="4F05421E" w:rsidR="0044189B" w:rsidRPr="004B7F65" w:rsidRDefault="001526DE" w:rsidP="0044189B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44189B" w:rsidRPr="004B7F65">
        <w:rPr>
          <w:rFonts w:ascii="Times New Roman" w:hAnsi="Times New Roman" w:cs="Times New Roman"/>
          <w:b/>
        </w:rPr>
        <w:t xml:space="preserve"> zł</w:t>
      </w:r>
      <w:r w:rsidR="0044189B" w:rsidRPr="004B7F65">
        <w:rPr>
          <w:rFonts w:ascii="Times New Roman" w:hAnsi="Times New Roman" w:cs="Times New Roman"/>
        </w:rPr>
        <w:t xml:space="preserve"> za jedno wejście za godzinę lekcyjną;</w:t>
      </w:r>
    </w:p>
    <w:p w14:paraId="42F3D3D5" w14:textId="77777777" w:rsidR="0044189B" w:rsidRPr="004B7F65" w:rsidRDefault="0044189B" w:rsidP="0044189B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  <w:b/>
        </w:rPr>
        <w:t>7 zł</w:t>
      </w:r>
      <w:r w:rsidRPr="004B7F65">
        <w:rPr>
          <w:rFonts w:ascii="Times New Roman" w:hAnsi="Times New Roman" w:cs="Times New Roman"/>
        </w:rPr>
        <w:t xml:space="preserve"> za jedno wejście za godzinę lekcyjną ( od poniedziałku do piątku w godzinach 6:00-6:45 i 6:45-7:30 );</w:t>
      </w:r>
    </w:p>
    <w:p w14:paraId="1F12585D" w14:textId="77777777" w:rsidR="0044189B" w:rsidRPr="004B7F65" w:rsidRDefault="0044189B" w:rsidP="0044189B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  <w:b/>
        </w:rPr>
        <w:t>7 zł</w:t>
      </w:r>
      <w:r w:rsidRPr="004B7F65">
        <w:rPr>
          <w:rFonts w:ascii="Times New Roman" w:hAnsi="Times New Roman" w:cs="Times New Roman"/>
        </w:rPr>
        <w:t xml:space="preserve"> za jedno wejście dla pracowników Uniwersytetu Medycznego – po uzyskaniu informacji z działu odpowiedzialnego za sprawy pracownicze, że osoba kupująca karnet jest pracownikiem Uczelni luz okazaniu przez pracownika dokumentu potwierdzającego zatrudnienie na Uczelni.</w:t>
      </w:r>
    </w:p>
    <w:p w14:paraId="1DD4B44A" w14:textId="77777777" w:rsidR="0044189B" w:rsidRPr="004B7F65" w:rsidRDefault="0044189B" w:rsidP="0044189B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  <w:b/>
        </w:rPr>
        <w:t xml:space="preserve">8 zł </w:t>
      </w:r>
      <w:r w:rsidRPr="004B7F65">
        <w:rPr>
          <w:rFonts w:ascii="Times New Roman" w:hAnsi="Times New Roman" w:cs="Times New Roman"/>
        </w:rPr>
        <w:t>za jedno wejście dla emerytów i rencistów.</w:t>
      </w:r>
    </w:p>
    <w:p w14:paraId="04153FD2" w14:textId="77777777" w:rsidR="0044189B" w:rsidRPr="004B7F65" w:rsidRDefault="0044189B" w:rsidP="0044189B">
      <w:pPr>
        <w:pStyle w:val="Akapitzlist"/>
        <w:tabs>
          <w:tab w:val="left" w:pos="709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14:paraId="3E3E12F6" w14:textId="77777777" w:rsidR="0044189B" w:rsidRPr="004B7F65" w:rsidRDefault="0044189B" w:rsidP="0044189B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</w:rPr>
        <w:t xml:space="preserve">Udział w zajęciach z </w:t>
      </w:r>
      <w:proofErr w:type="spellStart"/>
      <w:r w:rsidRPr="004B7F65">
        <w:rPr>
          <w:rFonts w:ascii="Times New Roman" w:hAnsi="Times New Roman" w:cs="Times New Roman"/>
        </w:rPr>
        <w:t>aqua</w:t>
      </w:r>
      <w:proofErr w:type="spellEnd"/>
      <w:r w:rsidRPr="004B7F65">
        <w:rPr>
          <w:rFonts w:ascii="Times New Roman" w:hAnsi="Times New Roman" w:cs="Times New Roman"/>
        </w:rPr>
        <w:t xml:space="preserve"> fitness, gimnastyki ogólnorozwojo</w:t>
      </w:r>
      <w:r>
        <w:rPr>
          <w:rFonts w:ascii="Times New Roman" w:hAnsi="Times New Roman" w:cs="Times New Roman"/>
        </w:rPr>
        <w:t>wej w wodzie lub nauki pływania ( grupa minimum 15 osób )</w:t>
      </w:r>
    </w:p>
    <w:p w14:paraId="6E6A3FA1" w14:textId="77777777" w:rsidR="0044189B" w:rsidRPr="004B7F65" w:rsidRDefault="0044189B" w:rsidP="0044189B">
      <w:pPr>
        <w:pStyle w:val="Akapitzlist"/>
        <w:numPr>
          <w:ilvl w:val="0"/>
          <w:numId w:val="6"/>
        </w:numPr>
        <w:tabs>
          <w:tab w:val="left" w:pos="1069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  <w:b/>
        </w:rPr>
        <w:t>12 zł</w:t>
      </w:r>
      <w:r w:rsidRPr="004B7F65">
        <w:rPr>
          <w:rFonts w:ascii="Times New Roman" w:hAnsi="Times New Roman" w:cs="Times New Roman"/>
        </w:rPr>
        <w:t xml:space="preserve"> za godzinę lekcyjną – dla podmiotów zewnętrznych;</w:t>
      </w:r>
    </w:p>
    <w:p w14:paraId="7D1802A3" w14:textId="77777777" w:rsidR="0044189B" w:rsidRDefault="0044189B" w:rsidP="0044189B">
      <w:pPr>
        <w:pStyle w:val="Akapitzlist"/>
        <w:numPr>
          <w:ilvl w:val="0"/>
          <w:numId w:val="6"/>
        </w:numPr>
        <w:tabs>
          <w:tab w:val="left" w:pos="1069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B7F65">
        <w:rPr>
          <w:rFonts w:ascii="Times New Roman" w:hAnsi="Times New Roman" w:cs="Times New Roman"/>
          <w:b/>
        </w:rPr>
        <w:t>10 zł</w:t>
      </w:r>
      <w:r w:rsidRPr="004B7F65">
        <w:rPr>
          <w:rFonts w:ascii="Times New Roman" w:hAnsi="Times New Roman" w:cs="Times New Roman"/>
        </w:rPr>
        <w:t xml:space="preserve"> za godzinę lekcyjną – dla pracowników Uniwersytetu Medycznego.</w:t>
      </w:r>
    </w:p>
    <w:p w14:paraId="60DCD4A0" w14:textId="77777777" w:rsidR="0044189B" w:rsidRPr="0044189B" w:rsidRDefault="0044189B" w:rsidP="0044189B"/>
    <w:sectPr w:rsidR="0044189B" w:rsidRPr="0044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2638"/>
    <w:multiLevelType w:val="hybridMultilevel"/>
    <w:tmpl w:val="97B0AF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16CD5"/>
    <w:multiLevelType w:val="hybridMultilevel"/>
    <w:tmpl w:val="F04416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6F5AAF"/>
    <w:multiLevelType w:val="hybridMultilevel"/>
    <w:tmpl w:val="2A7C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0549F"/>
    <w:multiLevelType w:val="hybridMultilevel"/>
    <w:tmpl w:val="59F806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944754"/>
    <w:multiLevelType w:val="hybridMultilevel"/>
    <w:tmpl w:val="E1ECC1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F06C0"/>
    <w:multiLevelType w:val="hybridMultilevel"/>
    <w:tmpl w:val="3C2E3A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10"/>
    <w:rsid w:val="001526DE"/>
    <w:rsid w:val="00322B10"/>
    <w:rsid w:val="0044189B"/>
    <w:rsid w:val="00D0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4600"/>
  <w15:chartTrackingRefBased/>
  <w15:docId w15:val="{7154988A-20E9-4381-887D-29D303A4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Bociek</dc:creator>
  <cp:keywords/>
  <dc:description/>
  <cp:lastModifiedBy>Agnieszka Bociek</cp:lastModifiedBy>
  <cp:revision>2</cp:revision>
  <dcterms:created xsi:type="dcterms:W3CDTF">2021-03-03T11:05:00Z</dcterms:created>
  <dcterms:modified xsi:type="dcterms:W3CDTF">2021-03-03T11:22:00Z</dcterms:modified>
</cp:coreProperties>
</file>